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6DA" w:rsidRPr="009C0ED2" w:rsidRDefault="0077588D" w:rsidP="009C0ED2">
      <w:pPr>
        <w:ind w:firstLineChars="1000" w:firstLine="2811"/>
        <w:jc w:val="right"/>
        <w:rPr>
          <w:rFonts w:ascii="Arial Black" w:hAnsi="Arial Black"/>
          <w:b/>
          <w:sz w:val="28"/>
          <w:szCs w:val="28"/>
        </w:rPr>
      </w:pPr>
      <w:r w:rsidRPr="009C0ED2">
        <w:rPr>
          <w:rFonts w:ascii="HGPｺﾞｼｯｸE" w:eastAsia="HGPｺﾞｼｯｸE" w:hAnsi="ＭＳ Ｐゴシック" w:hint="eastAsia"/>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1269</wp:posOffset>
                </wp:positionH>
                <wp:positionV relativeFrom="paragraph">
                  <wp:posOffset>-2540</wp:posOffset>
                </wp:positionV>
                <wp:extent cx="1114425" cy="571500"/>
                <wp:effectExtent l="0" t="0" r="28575" b="19050"/>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571500"/>
                        </a:xfrm>
                        <a:prstGeom prst="ellipse">
                          <a:avLst/>
                        </a:prstGeom>
                        <a:solidFill>
                          <a:srgbClr val="000080"/>
                        </a:solidFill>
                        <a:ln w="9525">
                          <a:solidFill>
                            <a:srgbClr val="FFFFFF"/>
                          </a:solidFill>
                          <a:round/>
                          <a:headEnd/>
                          <a:tailEnd/>
                        </a:ln>
                      </wps:spPr>
                      <wps:txbx>
                        <w:txbxContent>
                          <w:p w:rsidR="00E0795E" w:rsidRPr="009C0ED2" w:rsidRDefault="009C0ED2" w:rsidP="004124EE">
                            <w:pPr>
                              <w:spacing w:beforeLines="20" w:before="72" w:line="0" w:lineRule="atLeast"/>
                              <w:jc w:val="center"/>
                              <w:rPr>
                                <w:rFonts w:ascii="HGP創英角ﾎﾟｯﾌﾟ体" w:eastAsia="HGP創英角ﾎﾟｯﾌﾟ体" w:hAnsi="Century Gothic"/>
                                <w:b/>
                                <w:color w:val="FFFFFF"/>
                                <w:sz w:val="36"/>
                                <w:szCs w:val="36"/>
                              </w:rPr>
                            </w:pPr>
                            <w:r w:rsidRPr="009C0ED2">
                              <w:rPr>
                                <w:rFonts w:ascii="HGP創英角ﾎﾟｯﾌﾟ体" w:eastAsia="HGP創英角ﾎﾟｯﾌﾟ体" w:hAnsi="Century Gothic" w:hint="eastAsia"/>
                                <w:b/>
                                <w:color w:val="FFFFFF"/>
                                <w:sz w:val="36"/>
                                <w:szCs w:val="36"/>
                              </w:rPr>
                              <w:t>メール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6" style="position:absolute;left:0;text-align:left;margin-left:.1pt;margin-top:-.2pt;width:87.7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rcIAIAADcEAAAOAAAAZHJzL2Uyb0RvYy54bWysU8GO0zAQvSPxD5bvNE1p2TZqulp1KUJa&#10;dlda+ADXcRoLx2PGbtPy9YydtBSQOCB8sGY84+c3b8bL22Nr2EGh12BLno/GnCkrodJ2V/Ivnzdv&#10;5pz5IGwlDFhV8pPy/Hb1+tWyc4WaQAOmUsgIxPqicyVvQnBFlnnZqFb4EThlKVgDtiKQi7usQtER&#10;emuyyXj8LusAK4cglfd0et8H+Srh17WS4amuvQrMlJy4hbRj2rdxz1ZLUexQuEbLgYb4Bxat0JYe&#10;vUDdiyDYHvUfUK2WCB7qMJLQZlDXWqpUA1WTj3+r5qURTqVaSBzvLjL5/wcrHw/PyHRV8glnVrTU&#10;oqeDMCx/G6XpnC8o48U9YyzOuweQXz2zsG6E3ak7ROgaJSoilMf87JcL0fF0lW27T1ARstgHSCod&#10;a2wjINXPjqkZp0sz1DEwSYd5nk+nkxlnkmKzm3w2Tt3KRHG+7dCHDwpaFo2SK2O081EvUYjDgw+R&#10;kCjOWakAMLraaGOSg7vt2iCjculxWvPzA/46zVjWlXwxIyp/h9iklWQgqa4hEPa2SpMWxXo/2EFo&#10;09vE0thBvShYL3w4bo9DD7ZQnUhHhH5+6b+R0QB+56yj2S25/7YXqDgzHy314mY6WZBwITnz+YIG&#10;H68D26uAsJKASh4468116L/H3qHeNfROnuq2cEfdq3VSNXa25zSwpulMYg8/KY7/tZ+yfv731Q8A&#10;AAD//wMAUEsDBBQABgAIAAAAIQDBeSu52wAAAAUBAAAPAAAAZHJzL2Rvd25yZXYueG1sTI7RSsNA&#10;EEXfBf9hGcG3dmPRpI2ZFFtQlIJi2w+YJtMkmJ0N2W2a/r3bJ3283Mu5J1uOplUD966xgvAwjUCx&#10;FLZspELY714nc1DOk5TUWmGECztY5rc3GaWlPcs3D1tfqQARlxJC7X2Xau2Kmg25qe1YQne0vSEf&#10;Yl/psqdzgJtWz6Io1oYaCQ81dbyuufjZngzCSu/jz+H98pWszJo3yRsdPwpCvL8bX55BeR793xiu&#10;+kEd8uB0sCcpnWoRZmGHMHkEdS2TpwTUAWG+iEHnmf5vn/8CAAD//wMAUEsBAi0AFAAGAAgAAAAh&#10;ALaDOJL+AAAA4QEAABMAAAAAAAAAAAAAAAAAAAAAAFtDb250ZW50X1R5cGVzXS54bWxQSwECLQAU&#10;AAYACAAAACEAOP0h/9YAAACUAQAACwAAAAAAAAAAAAAAAAAvAQAAX3JlbHMvLnJlbHNQSwECLQAU&#10;AAYACAAAACEAmgK63CACAAA3BAAADgAAAAAAAAAAAAAAAAAuAgAAZHJzL2Uyb0RvYy54bWxQSwEC&#10;LQAUAAYACAAAACEAwXkrudsAAAAFAQAADwAAAAAAAAAAAAAAAAB6BAAAZHJzL2Rvd25yZXYueG1s&#10;UEsFBgAAAAAEAAQA8wAAAIIFAAAAAA==&#10;" fillcolor="navy" strokecolor="white">
                <v:textbox inset="5.85pt,.7pt,5.85pt,.7pt">
                  <w:txbxContent>
                    <w:p w:rsidR="00E0795E" w:rsidRPr="009C0ED2" w:rsidRDefault="009C0ED2" w:rsidP="004124EE">
                      <w:pPr>
                        <w:spacing w:beforeLines="20" w:before="72" w:line="0" w:lineRule="atLeast"/>
                        <w:jc w:val="center"/>
                        <w:rPr>
                          <w:rFonts w:ascii="HGP創英角ﾎﾟｯﾌﾟ体" w:eastAsia="HGP創英角ﾎﾟｯﾌﾟ体" w:hAnsi="Century Gothic"/>
                          <w:b/>
                          <w:color w:val="FFFFFF"/>
                          <w:sz w:val="36"/>
                          <w:szCs w:val="36"/>
                        </w:rPr>
                      </w:pPr>
                      <w:r w:rsidRPr="009C0ED2">
                        <w:rPr>
                          <w:rFonts w:ascii="HGP創英角ﾎﾟｯﾌﾟ体" w:eastAsia="HGP創英角ﾎﾟｯﾌﾟ体" w:hAnsi="Century Gothic" w:hint="eastAsia"/>
                          <w:b/>
                          <w:color w:val="FFFFFF"/>
                          <w:sz w:val="36"/>
                          <w:szCs w:val="36"/>
                        </w:rPr>
                        <w:t>メール</w:t>
                      </w:r>
                    </w:p>
                  </w:txbxContent>
                </v:textbox>
              </v:oval>
            </w:pict>
          </mc:Fallback>
        </mc:AlternateContent>
      </w:r>
      <w:r w:rsidR="009C0ED2" w:rsidRPr="009C0ED2">
        <w:rPr>
          <w:rFonts w:ascii="HGPｺﾞｼｯｸE" w:eastAsia="HGPｺﾞｼｯｸE" w:hAnsi="ＭＳ Ｐゴシック" w:hint="eastAsia"/>
          <w:b/>
          <w:sz w:val="28"/>
          <w:szCs w:val="28"/>
        </w:rPr>
        <w:t>k</w:t>
      </w:r>
      <w:r w:rsidR="009C0ED2" w:rsidRPr="009C0ED2">
        <w:rPr>
          <w:rFonts w:ascii="HGPｺﾞｼｯｸE" w:eastAsia="HGPｺﾞｼｯｸE" w:hAnsi="ＭＳ Ｐゴシック"/>
          <w:b/>
          <w:sz w:val="28"/>
          <w:szCs w:val="28"/>
        </w:rPr>
        <w:t>ankyo@jcia-net.or.jp</w:t>
      </w:r>
      <w:r w:rsidR="00E0795E" w:rsidRPr="009C0ED2">
        <w:rPr>
          <w:rFonts w:ascii="Arial Black" w:hAnsi="Arial Black" w:hint="eastAsia"/>
          <w:b/>
          <w:sz w:val="28"/>
          <w:szCs w:val="28"/>
        </w:rPr>
        <w:t xml:space="preserve">　</w:t>
      </w:r>
      <w:r w:rsidR="00E0795E" w:rsidRPr="009C0ED2">
        <w:rPr>
          <w:rFonts w:ascii="Arial Black" w:hAnsi="Arial Black" w:hint="eastAsia"/>
          <w:b/>
          <w:sz w:val="28"/>
          <w:szCs w:val="28"/>
        </w:rPr>
        <w:t xml:space="preserve">  </w:t>
      </w:r>
      <w:r w:rsidR="00E0795E" w:rsidRPr="009C0ED2">
        <w:rPr>
          <w:rFonts w:ascii="HGPｺﾞｼｯｸE" w:eastAsia="HGPｺﾞｼｯｸE" w:hAnsi="Arial Black" w:hint="eastAsia"/>
          <w:b/>
          <w:sz w:val="28"/>
          <w:szCs w:val="28"/>
        </w:rPr>
        <w:t>日化協・</w:t>
      </w:r>
      <w:r w:rsidR="00FE6AA4" w:rsidRPr="009C0ED2">
        <w:rPr>
          <w:rFonts w:ascii="HGPｺﾞｼｯｸE" w:eastAsia="HGPｺﾞｼｯｸE" w:hAnsi="Arial Black" w:hint="eastAsia"/>
          <w:b/>
          <w:sz w:val="28"/>
          <w:szCs w:val="28"/>
        </w:rPr>
        <w:t>環境安全部</w:t>
      </w:r>
      <w:r w:rsidR="00E0795E" w:rsidRPr="009C0ED2">
        <w:rPr>
          <w:rFonts w:ascii="HGPｺﾞｼｯｸE" w:eastAsia="HGPｺﾞｼｯｸE" w:hAnsi="Arial Black" w:hint="eastAsia"/>
          <w:b/>
          <w:sz w:val="28"/>
          <w:szCs w:val="28"/>
        </w:rPr>
        <w:t xml:space="preserve"> 行</w:t>
      </w:r>
      <w:r w:rsidR="008116E7" w:rsidRPr="009C0ED2">
        <w:rPr>
          <w:rFonts w:ascii="HGPｺﾞｼｯｸE" w:eastAsia="HGPｺﾞｼｯｸE" w:hAnsi="Arial Black" w:hint="eastAsia"/>
          <w:b/>
          <w:sz w:val="28"/>
          <w:szCs w:val="28"/>
        </w:rPr>
        <w:t xml:space="preserve">　</w:t>
      </w:r>
    </w:p>
    <w:tbl>
      <w:tblPr>
        <w:tblpPr w:leftFromText="142" w:rightFromText="142" w:vertAnchor="page" w:horzAnchor="margin" w:tblpXSpec="center" w:tblpY="2371"/>
        <w:tblW w:w="990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9900"/>
      </w:tblGrid>
      <w:tr w:rsidR="00CA194B" w:rsidTr="00CA194B">
        <w:trPr>
          <w:trHeight w:val="1201"/>
        </w:trPr>
        <w:tc>
          <w:tcPr>
            <w:tcW w:w="9900" w:type="dxa"/>
            <w:vAlign w:val="center"/>
          </w:tcPr>
          <w:p w:rsidR="00CA194B" w:rsidRPr="00CA194B" w:rsidRDefault="00CA194B" w:rsidP="00CA194B">
            <w:pPr>
              <w:spacing w:line="0" w:lineRule="atLeast"/>
              <w:jc w:val="center"/>
              <w:rPr>
                <w:rFonts w:ascii="HGP創英角ﾎﾟｯﾌﾟ体" w:eastAsia="HGP創英角ﾎﾟｯﾌﾟ体"/>
                <w:sz w:val="44"/>
                <w:szCs w:val="44"/>
              </w:rPr>
            </w:pPr>
            <w:r w:rsidRPr="00CA194B">
              <w:rPr>
                <w:rFonts w:ascii="HGP創英角ﾎﾟｯﾌﾟ体" w:eastAsia="HGP創英角ﾎﾟｯﾌﾟ体" w:hint="eastAsia"/>
                <w:sz w:val="44"/>
                <w:szCs w:val="44"/>
              </w:rPr>
              <w:t>保安防災・労働安全衛生活動</w:t>
            </w:r>
          </w:p>
          <w:p w:rsidR="00CA194B" w:rsidRPr="00FE6AA4" w:rsidRDefault="00CA194B" w:rsidP="00CA194B">
            <w:pPr>
              <w:spacing w:line="0" w:lineRule="atLeast"/>
              <w:jc w:val="center"/>
              <w:rPr>
                <w:rFonts w:ascii="HGPｺﾞｼｯｸE" w:eastAsia="HGPｺﾞｼｯｸE"/>
                <w:sz w:val="52"/>
                <w:szCs w:val="52"/>
              </w:rPr>
            </w:pPr>
            <w:r w:rsidRPr="00CA194B">
              <w:rPr>
                <w:rFonts w:ascii="HGP創英角ﾎﾟｯﾌﾟ体" w:eastAsia="HGP創英角ﾎﾟｯﾌﾟ体" w:hint="eastAsia"/>
                <w:sz w:val="44"/>
                <w:szCs w:val="44"/>
              </w:rPr>
              <w:t>ベストプラクティス集</w:t>
            </w:r>
            <w:r w:rsidR="005E624B">
              <w:rPr>
                <w:rFonts w:ascii="HGP創英角ﾎﾟｯﾌﾟ体" w:eastAsia="HGP創英角ﾎﾟｯﾌﾟ体" w:hint="eastAsia"/>
                <w:sz w:val="44"/>
                <w:szCs w:val="44"/>
              </w:rPr>
              <w:t>・ベストプラクティス集</w:t>
            </w:r>
            <w:r w:rsidR="00D760F0">
              <w:rPr>
                <w:rFonts w:ascii="HGP創英角ﾎﾟｯﾌﾟ体" w:eastAsia="HGP創英角ﾎﾟｯﾌﾟ体" w:hint="eastAsia"/>
                <w:sz w:val="44"/>
                <w:szCs w:val="44"/>
              </w:rPr>
              <w:t>(Ⅱ)</w:t>
            </w:r>
          </w:p>
        </w:tc>
      </w:tr>
    </w:tbl>
    <w:p w:rsidR="00F536DA" w:rsidRDefault="00CA194B" w:rsidP="0023318D">
      <w:pPr>
        <w:spacing w:beforeLines="50" w:before="180" w:line="0" w:lineRule="atLeast"/>
        <w:rPr>
          <w:rFonts w:ascii="HGP創英角ﾎﾟｯﾌﾟ体" w:eastAsia="HGP創英角ﾎﾟｯﾌﾟ体"/>
          <w:color w:val="FF0000"/>
          <w:sz w:val="28"/>
          <w:szCs w:val="28"/>
        </w:rPr>
      </w:pPr>
      <w:r>
        <w:rPr>
          <w:rFonts w:ascii="HG丸ｺﾞｼｯｸM-PRO" w:eastAsia="HG丸ｺﾞｼｯｸM-PRO"/>
          <w:noProof/>
          <w:sz w:val="36"/>
          <w:szCs w:val="36"/>
        </w:rPr>
        <mc:AlternateContent>
          <mc:Choice Requires="wps">
            <w:drawing>
              <wp:anchor distT="0" distB="0" distL="114300" distR="114300" simplePos="0" relativeHeight="251658240" behindDoc="0" locked="0" layoutInCell="1" allowOverlap="1">
                <wp:simplePos x="0" y="0"/>
                <wp:positionH relativeFrom="column">
                  <wp:posOffset>1982470</wp:posOffset>
                </wp:positionH>
                <wp:positionV relativeFrom="paragraph">
                  <wp:posOffset>135255</wp:posOffset>
                </wp:positionV>
                <wp:extent cx="1543050" cy="476250"/>
                <wp:effectExtent l="0" t="0" r="19050" b="1905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76250"/>
                        </a:xfrm>
                        <a:prstGeom prst="rect">
                          <a:avLst/>
                        </a:prstGeom>
                        <a:solidFill>
                          <a:srgbClr val="1C2880"/>
                        </a:solidFill>
                        <a:ln w="9525">
                          <a:solidFill>
                            <a:srgbClr val="000000"/>
                          </a:solidFill>
                          <a:miter lim="800000"/>
                          <a:headEnd/>
                          <a:tailEnd/>
                        </a:ln>
                      </wps:spPr>
                      <wps:txbx>
                        <w:txbxContent>
                          <w:p w:rsidR="005028B7" w:rsidRPr="00FB4F45" w:rsidRDefault="00B45552" w:rsidP="0023318D">
                            <w:pPr>
                              <w:spacing w:beforeLines="10" w:before="36"/>
                              <w:jc w:val="center"/>
                              <w:rPr>
                                <w:rFonts w:ascii="HGPｺﾞｼｯｸE" w:eastAsia="HGPｺﾞｼｯｸE"/>
                                <w:b/>
                                <w:color w:val="FFFFFF"/>
                                <w:sz w:val="52"/>
                                <w:szCs w:val="52"/>
                              </w:rPr>
                            </w:pPr>
                            <w:r>
                              <w:rPr>
                                <w:rFonts w:ascii="HGPｺﾞｼｯｸE" w:eastAsia="HGPｺﾞｼｯｸE" w:hint="eastAsia"/>
                                <w:b/>
                                <w:color w:val="FFFFFF"/>
                                <w:sz w:val="52"/>
                                <w:szCs w:val="52"/>
                              </w:rPr>
                              <w:t>申　込</w:t>
                            </w:r>
                            <w:r w:rsidR="005028B7" w:rsidRPr="00FB4F45">
                              <w:rPr>
                                <w:rFonts w:ascii="HGPｺﾞｼｯｸE" w:eastAsia="HGPｺﾞｼｯｸE" w:hint="eastAsia"/>
                                <w:b/>
                                <w:color w:val="FFFFFF"/>
                                <w:sz w:val="52"/>
                                <w:szCs w:val="52"/>
                              </w:rPr>
                              <w:t xml:space="preserve"> 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156.1pt;margin-top:10.65pt;width:121.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8hLQIAAE0EAAAOAAAAZHJzL2Uyb0RvYy54bWysVNtu2zAMfR+wfxD0vviypHGMOEWRrsOA&#10;bivW7QNkWbaFyZJGKXGyry8tO2myvQ3Lg0CaR0fkIZn17aFTZC/ASaMLmsxiSoTmppK6KeiP7w/v&#10;MkqcZ7piymhR0KNw9Hbz9s26t7lITWtUJYAgiXZ5bwvaem/zKHK8FR1zM2OFxmBtoGMeXWiiCliP&#10;7J2K0ji+iXoDlQXDhXP49X4M0k3gr2vB/de6dsITVVDMzYcTwlkOZ7RZs7wBZlvJpzTYP2TRManx&#10;0TPVPfOM7ED+RdVJDsaZ2s+46SJT15KLUANWk8R/VPPcMitCLSiOs2eZ3P+j5V/2T0Bkhb2jRLMO&#10;W/QNRWO6UYIky0Gf3rocYc/2CYYKnX00/Kcj2mxbhIk7ANO3glWYVTLgo6sLg+PwKin7z6ZCerbz&#10;Jkh1qKEbCFEEcggdOZ47Ig6ecPyYLObv4wU2jmNsvrxJ0R6eYPnptgXnPwrTkcEoKGDygZ3tH50f&#10;oSdIyN4oWT1IpYIDTblVQPYMpyPZpll2YneXMKVJX9DVIl0E5quYu6SIw29K8ArWSY9jrmRX0OwM&#10;Yvkg2wddYZos90yq0cbqlJ50HKQbW+AP5WFqFOIHWUtTHVFYMONU4xai0Rr4TUmPE11Q92vHQFCi&#10;PmlsznKerha4AsHJshWqCpeB8iLANEeignpKRnPrx6XZWZBNi+8kQQtt7rCdtQxKv+Y0JY8zG3o1&#10;7dewFJd+QL3+C2xeAAAA//8DAFBLAwQUAAYACAAAACEA1EK9Vt8AAAAJAQAADwAAAGRycy9kb3du&#10;cmV2LnhtbEyPTU/DMAyG70j8h8hI3Fj6QSdWmk5oghPagTEJcXOb0FY0TpVkW8evxzvB0farx89b&#10;rWc7iqPxYXCkIF0kIAy1Tg/UKdi/v9w9gAgRSePoyCg4mwDr+vqqwlK7E72Z4y52giEUSlTQxziV&#10;Uoa2NxbDwk2G+PblvMXIo++k9nhiuB1lliRLaXEg/tDjZDa9ab93B6sg+zwnfvOjpzxsPTYf4Xl1&#10;/7pX6vZmfnoEEc0c/8Jw0Wd1qNmpcQfSQYwK8jTLOMqwNAfBgaIoeNEoWC1zkHUl/zeofwEAAP//&#10;AwBQSwECLQAUAAYACAAAACEAtoM4kv4AAADhAQAAEwAAAAAAAAAAAAAAAAAAAAAAW0NvbnRlbnRf&#10;VHlwZXNdLnhtbFBLAQItABQABgAIAAAAIQA4/SH/1gAAAJQBAAALAAAAAAAAAAAAAAAAAC8BAABf&#10;cmVscy8ucmVsc1BLAQItABQABgAIAAAAIQCxPc8hLQIAAE0EAAAOAAAAAAAAAAAAAAAAAC4CAABk&#10;cnMvZTJvRG9jLnhtbFBLAQItABQABgAIAAAAIQDUQr1W3wAAAAkBAAAPAAAAAAAAAAAAAAAAAIcE&#10;AABkcnMvZG93bnJldi54bWxQSwUGAAAAAAQABADzAAAAkwUAAAAA&#10;" fillcolor="#1c2880">
                <v:textbox inset="5.85pt,.7pt,5.85pt,.7pt">
                  <w:txbxContent>
                    <w:p w:rsidR="005028B7" w:rsidRPr="00FB4F45" w:rsidRDefault="00B45552" w:rsidP="0023318D">
                      <w:pPr>
                        <w:spacing w:beforeLines="10" w:before="36"/>
                        <w:jc w:val="center"/>
                        <w:rPr>
                          <w:rFonts w:ascii="HGPｺﾞｼｯｸE" w:eastAsia="HGPｺﾞｼｯｸE"/>
                          <w:b/>
                          <w:color w:val="FFFFFF"/>
                          <w:sz w:val="52"/>
                          <w:szCs w:val="52"/>
                        </w:rPr>
                      </w:pPr>
                      <w:r>
                        <w:rPr>
                          <w:rFonts w:ascii="HGPｺﾞｼｯｸE" w:eastAsia="HGPｺﾞｼｯｸE" w:hint="eastAsia"/>
                          <w:b/>
                          <w:color w:val="FFFFFF"/>
                          <w:sz w:val="52"/>
                          <w:szCs w:val="52"/>
                        </w:rPr>
                        <w:t>申　込</w:t>
                      </w:r>
                      <w:r w:rsidR="005028B7" w:rsidRPr="00FB4F45">
                        <w:rPr>
                          <w:rFonts w:ascii="HGPｺﾞｼｯｸE" w:eastAsia="HGPｺﾞｼｯｸE" w:hint="eastAsia"/>
                          <w:b/>
                          <w:color w:val="FFFFFF"/>
                          <w:sz w:val="52"/>
                          <w:szCs w:val="52"/>
                        </w:rPr>
                        <w:t xml:space="preserve"> 書</w:t>
                      </w:r>
                    </w:p>
                  </w:txbxContent>
                </v:textbox>
              </v:rect>
            </w:pict>
          </mc:Fallback>
        </mc:AlternateContent>
      </w:r>
    </w:p>
    <w:tbl>
      <w:tblPr>
        <w:tblpPr w:leftFromText="142" w:rightFromText="142" w:vertAnchor="page" w:horzAnchor="margin" w:tblpY="3841"/>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680"/>
        <w:gridCol w:w="360"/>
        <w:gridCol w:w="4140"/>
      </w:tblGrid>
      <w:tr w:rsidR="00CA194B" w:rsidTr="00CA194B">
        <w:trPr>
          <w:trHeight w:val="2217"/>
        </w:trPr>
        <w:tc>
          <w:tcPr>
            <w:tcW w:w="5040" w:type="dxa"/>
            <w:gridSpan w:val="2"/>
            <w:tcBorders>
              <w:top w:val="single" w:sz="18" w:space="0" w:color="auto"/>
              <w:left w:val="single" w:sz="18" w:space="0" w:color="auto"/>
              <w:right w:val="single" w:sz="18" w:space="0" w:color="auto"/>
            </w:tcBorders>
            <w:vAlign w:val="center"/>
          </w:tcPr>
          <w:p w:rsidR="00CA194B" w:rsidRDefault="00CA194B" w:rsidP="00CA194B">
            <w:pPr>
              <w:spacing w:beforeLines="50" w:before="180" w:line="240" w:lineRule="exact"/>
              <w:jc w:val="center"/>
              <w:rPr>
                <w:rFonts w:ascii="HGP創英角ﾎﾟｯﾌﾟ体" w:eastAsia="HGP創英角ﾎﾟｯﾌﾟ体"/>
                <w:sz w:val="32"/>
                <w:szCs w:val="32"/>
              </w:rPr>
            </w:pPr>
            <w:r w:rsidRPr="003F255D">
              <w:rPr>
                <w:rFonts w:ascii="HGP創英角ﾎﾟｯﾌﾟ体" w:eastAsia="HGP創英角ﾎﾟｯﾌﾟ体" w:hint="eastAsia"/>
                <w:sz w:val="32"/>
                <w:szCs w:val="32"/>
              </w:rPr>
              <w:t>保安防災・労働安全衛生活動</w:t>
            </w:r>
          </w:p>
          <w:p w:rsidR="00220863" w:rsidRDefault="00220863" w:rsidP="00220863">
            <w:pPr>
              <w:spacing w:beforeLines="50" w:before="180" w:line="80" w:lineRule="exact"/>
              <w:jc w:val="center"/>
              <w:rPr>
                <w:rFonts w:ascii="HGP創英角ﾎﾟｯﾌﾟ体" w:eastAsia="HGP創英角ﾎﾟｯﾌﾟ体"/>
                <w:sz w:val="32"/>
                <w:szCs w:val="32"/>
              </w:rPr>
            </w:pPr>
          </w:p>
          <w:p w:rsidR="005E624B" w:rsidRDefault="00CA194B" w:rsidP="002E4FBB">
            <w:pPr>
              <w:spacing w:beforeLines="50" w:before="180" w:line="240" w:lineRule="exact"/>
              <w:jc w:val="center"/>
              <w:rPr>
                <w:rFonts w:ascii="HGP創英角ﾎﾟｯﾌﾟ体" w:eastAsia="HGP創英角ﾎﾟｯﾌﾟ体"/>
                <w:sz w:val="32"/>
                <w:szCs w:val="32"/>
              </w:rPr>
            </w:pPr>
            <w:r w:rsidRPr="003F255D">
              <w:rPr>
                <w:rFonts w:ascii="HGP創英角ﾎﾟｯﾌﾟ体" w:eastAsia="HGP創英角ﾎﾟｯﾌﾟ体" w:hint="eastAsia"/>
                <w:sz w:val="32"/>
                <w:szCs w:val="32"/>
              </w:rPr>
              <w:t>ベストプラクティス集</w:t>
            </w:r>
          </w:p>
          <w:p w:rsidR="005E624B" w:rsidRPr="00914DCD" w:rsidRDefault="005E624B" w:rsidP="00914DCD">
            <w:pPr>
              <w:pStyle w:val="a5"/>
              <w:numPr>
                <w:ilvl w:val="0"/>
                <w:numId w:val="5"/>
              </w:numPr>
              <w:spacing w:beforeLines="50" w:before="180" w:line="240" w:lineRule="exact"/>
              <w:ind w:leftChars="0"/>
              <w:jc w:val="center"/>
              <w:rPr>
                <w:rFonts w:ascii="HGP創英角ﾎﾟｯﾌﾟ体" w:eastAsia="HGP創英角ﾎﾟｯﾌﾟ体"/>
                <w:sz w:val="32"/>
                <w:szCs w:val="32"/>
              </w:rPr>
            </w:pPr>
          </w:p>
          <w:p w:rsidR="00CA194B" w:rsidRPr="00FE6AA4" w:rsidRDefault="005E624B" w:rsidP="00D760F0">
            <w:pPr>
              <w:spacing w:beforeLines="50" w:before="180" w:line="24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ベストプラクティス集</w:t>
            </w:r>
            <w:r w:rsidR="00D760F0">
              <w:rPr>
                <w:rFonts w:ascii="HGP創英角ﾎﾟｯﾌﾟ体" w:eastAsia="HGP創英角ﾎﾟｯﾌﾟ体" w:hint="eastAsia"/>
                <w:sz w:val="32"/>
                <w:szCs w:val="32"/>
              </w:rPr>
              <w:t>（Ⅱ）</w:t>
            </w:r>
          </w:p>
        </w:tc>
        <w:tc>
          <w:tcPr>
            <w:tcW w:w="4140" w:type="dxa"/>
            <w:tcBorders>
              <w:top w:val="single" w:sz="18" w:space="0" w:color="auto"/>
              <w:left w:val="single" w:sz="18" w:space="0" w:color="auto"/>
              <w:right w:val="single" w:sz="18" w:space="0" w:color="auto"/>
            </w:tcBorders>
          </w:tcPr>
          <w:p w:rsidR="0096632F" w:rsidRDefault="00015100" w:rsidP="00015100">
            <w:pPr>
              <w:jc w:val="left"/>
              <w:rPr>
                <w:rFonts w:ascii="ＭＳ 明朝" w:hAnsi="ＭＳ 明朝"/>
                <w:b/>
              </w:rPr>
            </w:pPr>
            <w:r>
              <w:rPr>
                <w:rFonts w:ascii="ＭＳ 明朝" w:hAnsi="ＭＳ 明朝" w:hint="eastAsia"/>
                <w:b/>
              </w:rPr>
              <w:t xml:space="preserve">①　</w:t>
            </w:r>
            <w:r w:rsidR="00CA194B" w:rsidRPr="00015100">
              <w:rPr>
                <w:rFonts w:ascii="ＭＳ 明朝" w:hAnsi="ＭＳ 明朝" w:hint="eastAsia"/>
                <w:b/>
              </w:rPr>
              <w:t>単価</w:t>
            </w:r>
          </w:p>
          <w:p w:rsidR="00CA194B" w:rsidRPr="00015100" w:rsidRDefault="00CA194B" w:rsidP="00132447">
            <w:pPr>
              <w:ind w:firstLineChars="100" w:firstLine="211"/>
              <w:jc w:val="left"/>
              <w:rPr>
                <w:rFonts w:ascii="ＭＳ 明朝" w:hAnsi="ＭＳ 明朝"/>
                <w:b/>
              </w:rPr>
            </w:pPr>
            <w:r w:rsidRPr="00015100">
              <w:rPr>
                <w:rFonts w:ascii="ＭＳ 明朝" w:hAnsi="ＭＳ 明朝" w:hint="eastAsia"/>
                <w:b/>
              </w:rPr>
              <w:t>2,000円</w:t>
            </w:r>
            <w:r w:rsidR="00015100" w:rsidRPr="00015100">
              <w:rPr>
                <w:rFonts w:ascii="ＭＳ 明朝" w:hAnsi="ＭＳ 明朝" w:hint="eastAsia"/>
                <w:b/>
              </w:rPr>
              <w:t>（税込　2,200円）</w:t>
            </w:r>
          </w:p>
          <w:p w:rsidR="005E624B" w:rsidRDefault="00CA194B" w:rsidP="00D760F0">
            <w:pPr>
              <w:jc w:val="left"/>
              <w:rPr>
                <w:rFonts w:ascii="ＭＳ 明朝" w:hAnsi="ＭＳ 明朝"/>
                <w:b/>
              </w:rPr>
            </w:pPr>
            <w:r w:rsidRPr="002C1BE7">
              <w:rPr>
                <w:rFonts w:ascii="ＭＳ 明朝" w:hAnsi="ＭＳ 明朝" w:hint="eastAsia"/>
                <w:b/>
              </w:rPr>
              <w:t>②</w:t>
            </w:r>
            <w:r w:rsidR="0096632F">
              <w:rPr>
                <w:rFonts w:ascii="ＭＳ 明朝" w:hAnsi="ＭＳ 明朝" w:hint="eastAsia"/>
                <w:b/>
              </w:rPr>
              <w:t xml:space="preserve">　</w:t>
            </w:r>
            <w:r w:rsidRPr="002C1BE7">
              <w:rPr>
                <w:rFonts w:ascii="ＭＳ 明朝" w:hAnsi="ＭＳ 明朝" w:hint="eastAsia"/>
                <w:b/>
              </w:rPr>
              <w:t>数量</w:t>
            </w:r>
          </w:p>
          <w:p w:rsidR="00CA194B" w:rsidRDefault="005E624B" w:rsidP="00220863">
            <w:pPr>
              <w:ind w:firstLineChars="100" w:firstLine="211"/>
              <w:jc w:val="left"/>
              <w:rPr>
                <w:rFonts w:ascii="ＭＳ 明朝" w:hAnsi="ＭＳ 明朝"/>
                <w:b/>
              </w:rPr>
            </w:pPr>
            <w:r w:rsidRPr="005E624B">
              <w:rPr>
                <w:rFonts w:ascii="ＭＳ 明朝" w:hAnsi="ＭＳ 明朝" w:hint="eastAsia"/>
                <w:b/>
              </w:rPr>
              <w:t>ベストプラクティス集</w:t>
            </w:r>
            <w:r w:rsidR="005673E0" w:rsidRPr="005E624B">
              <w:rPr>
                <w:rFonts w:ascii="ＭＳ 明朝" w:hAnsi="ＭＳ 明朝" w:hint="eastAsia"/>
                <w:b/>
              </w:rPr>
              <w:t xml:space="preserve">　</w:t>
            </w:r>
            <w:r w:rsidR="005673E0">
              <w:rPr>
                <w:rFonts w:ascii="ＭＳ 明朝" w:hAnsi="ＭＳ 明朝" w:hint="eastAsia"/>
                <w:b/>
              </w:rPr>
              <w:t xml:space="preserve">　　 </w:t>
            </w:r>
            <w:r>
              <w:rPr>
                <w:rFonts w:ascii="ＭＳ 明朝" w:hAnsi="ＭＳ 明朝" w:hint="eastAsia"/>
                <w:b/>
              </w:rPr>
              <w:t xml:space="preserve">　　　</w:t>
            </w:r>
            <w:r w:rsidR="00CA194B" w:rsidRPr="002C1BE7">
              <w:rPr>
                <w:rFonts w:ascii="ＭＳ 明朝" w:hAnsi="ＭＳ 明朝" w:hint="eastAsia"/>
                <w:b/>
                <w:sz w:val="24"/>
              </w:rPr>
              <w:t>冊</w:t>
            </w:r>
          </w:p>
          <w:p w:rsidR="001B4A34" w:rsidRDefault="001B4A34" w:rsidP="00D760F0">
            <w:pPr>
              <w:jc w:val="left"/>
              <w:rPr>
                <w:rFonts w:ascii="ＭＳ 明朝" w:hAnsi="ＭＳ 明朝"/>
                <w:b/>
              </w:rPr>
            </w:pPr>
          </w:p>
          <w:p w:rsidR="005E624B" w:rsidRPr="00D760F0" w:rsidRDefault="005E624B" w:rsidP="00220863">
            <w:pPr>
              <w:ind w:firstLineChars="100" w:firstLine="211"/>
              <w:jc w:val="left"/>
              <w:rPr>
                <w:rFonts w:ascii="ＭＳ 明朝" w:hAnsi="ＭＳ 明朝"/>
                <w:b/>
              </w:rPr>
            </w:pPr>
            <w:r>
              <w:rPr>
                <w:rFonts w:ascii="ＭＳ 明朝" w:hAnsi="ＭＳ 明朝" w:hint="eastAsia"/>
                <w:b/>
              </w:rPr>
              <w:t xml:space="preserve">ベストプラクティス集（Ⅱ）　 　　</w:t>
            </w:r>
            <w:r w:rsidRPr="002C1BE7">
              <w:rPr>
                <w:rFonts w:ascii="ＭＳ 明朝" w:hAnsi="ＭＳ 明朝" w:hint="eastAsia"/>
                <w:b/>
                <w:sz w:val="24"/>
              </w:rPr>
              <w:t>冊</w:t>
            </w:r>
          </w:p>
          <w:p w:rsidR="005673E0" w:rsidRPr="005E624B" w:rsidRDefault="005673E0" w:rsidP="005673E0">
            <w:pPr>
              <w:spacing w:line="240" w:lineRule="exact"/>
              <w:rPr>
                <w:rFonts w:ascii="ＭＳ 明朝" w:eastAsia="PMingLiU" w:hAnsi="ＭＳ 明朝"/>
                <w:b/>
                <w:sz w:val="16"/>
                <w:szCs w:val="16"/>
                <w:lang w:eastAsia="zh-TW"/>
              </w:rPr>
            </w:pPr>
          </w:p>
          <w:p w:rsidR="00CA194B" w:rsidRPr="005673E0" w:rsidRDefault="00CA194B" w:rsidP="005673E0">
            <w:pPr>
              <w:rPr>
                <w:rFonts w:ascii="ＭＳ 明朝" w:eastAsia="PMingLiU" w:hAnsi="ＭＳ 明朝"/>
                <w:b/>
                <w:lang w:eastAsia="zh-TW"/>
              </w:rPr>
            </w:pPr>
            <w:r w:rsidRPr="002C1BE7">
              <w:rPr>
                <w:rFonts w:ascii="ＭＳ 明朝" w:hAnsi="ＭＳ 明朝" w:hint="eastAsia"/>
                <w:b/>
                <w:lang w:eastAsia="zh-TW"/>
              </w:rPr>
              <w:t>合計金額</w:t>
            </w:r>
            <w:r w:rsidR="005E624B">
              <w:rPr>
                <w:rFonts w:ascii="ＭＳ 明朝" w:hAnsi="ＭＳ 明朝" w:hint="eastAsia"/>
                <w:b/>
              </w:rPr>
              <w:t xml:space="preserve"> </w:t>
            </w:r>
            <w:r w:rsidRPr="002C1BE7">
              <w:rPr>
                <w:rFonts w:ascii="ＭＳ 明朝" w:hAnsi="ＭＳ 明朝" w:hint="eastAsia"/>
                <w:b/>
                <w:lang w:eastAsia="zh-TW"/>
              </w:rPr>
              <w:t>①×</w:t>
            </w:r>
            <w:r w:rsidRPr="002C1BE7">
              <w:rPr>
                <w:rFonts w:ascii="ＭＳ 明朝" w:hAnsi="ＭＳ 明朝" w:hint="eastAsia"/>
                <w:b/>
              </w:rPr>
              <w:t>②</w:t>
            </w:r>
          </w:p>
          <w:p w:rsidR="002E4FBB" w:rsidRPr="002E4FBB" w:rsidRDefault="00CA194B" w:rsidP="00220863">
            <w:pPr>
              <w:spacing w:beforeLines="50" w:before="180" w:line="180" w:lineRule="exact"/>
              <w:jc w:val="left"/>
              <w:rPr>
                <w:rFonts w:ascii="ＭＳ 明朝" w:hAnsi="ＭＳ 明朝"/>
                <w:b/>
                <w:szCs w:val="21"/>
              </w:rPr>
            </w:pPr>
            <w:r w:rsidRPr="002C1BE7">
              <w:rPr>
                <w:rFonts w:ascii="ＭＳ 明朝" w:hAnsi="ＭＳ 明朝" w:hint="eastAsia"/>
                <w:b/>
              </w:rPr>
              <w:t xml:space="preserve">　　　　　　　　　　</w:t>
            </w:r>
            <w:r w:rsidR="00132447">
              <w:rPr>
                <w:rFonts w:ascii="ＭＳ 明朝" w:hAnsi="ＭＳ 明朝" w:hint="eastAsia"/>
                <w:b/>
              </w:rPr>
              <w:t xml:space="preserve">　</w:t>
            </w:r>
            <w:r w:rsidRPr="0096632F">
              <w:rPr>
                <w:rFonts w:ascii="ＭＳ 明朝" w:hAnsi="ＭＳ 明朝" w:hint="eastAsia"/>
                <w:b/>
                <w:sz w:val="24"/>
              </w:rPr>
              <w:t>円</w:t>
            </w:r>
            <w:r w:rsidR="002E4FBB">
              <w:rPr>
                <w:rFonts w:ascii="ＭＳ 明朝" w:hAnsi="ＭＳ 明朝" w:hint="eastAsia"/>
                <w:b/>
                <w:sz w:val="24"/>
              </w:rPr>
              <w:t xml:space="preserve">　</w:t>
            </w:r>
            <w:r w:rsidR="002E4FBB">
              <w:rPr>
                <w:rFonts w:ascii="ＭＳ 明朝" w:hAnsi="ＭＳ 明朝" w:hint="eastAsia"/>
                <w:b/>
              </w:rPr>
              <w:t>※</w:t>
            </w:r>
            <w:r w:rsidR="002E4FBB" w:rsidRPr="002E4FBB">
              <w:rPr>
                <w:rFonts w:ascii="ＭＳ 明朝" w:hAnsi="ＭＳ 明朝" w:hint="eastAsia"/>
                <w:b/>
                <w:szCs w:val="21"/>
              </w:rPr>
              <w:t>送料無料</w:t>
            </w:r>
          </w:p>
          <w:p w:rsidR="002E4FBB" w:rsidRPr="002E4FBB" w:rsidRDefault="002E4FBB" w:rsidP="00220863">
            <w:pPr>
              <w:spacing w:beforeLines="50" w:before="180" w:line="180" w:lineRule="exact"/>
              <w:jc w:val="left"/>
              <w:rPr>
                <w:rFonts w:ascii="ＭＳ 明朝" w:hAnsi="ＭＳ 明朝"/>
                <w:b/>
                <w:sz w:val="18"/>
                <w:szCs w:val="18"/>
              </w:rPr>
            </w:pPr>
          </w:p>
        </w:tc>
      </w:tr>
      <w:tr w:rsidR="00CA194B" w:rsidTr="001B4A34">
        <w:trPr>
          <w:trHeight w:val="638"/>
        </w:trPr>
        <w:tc>
          <w:tcPr>
            <w:tcW w:w="9180" w:type="dxa"/>
            <w:gridSpan w:val="3"/>
            <w:tcBorders>
              <w:top w:val="single" w:sz="18" w:space="0" w:color="auto"/>
              <w:left w:val="single" w:sz="18" w:space="0" w:color="auto"/>
              <w:bottom w:val="single" w:sz="4" w:space="0" w:color="auto"/>
              <w:right w:val="single" w:sz="18" w:space="0" w:color="auto"/>
            </w:tcBorders>
          </w:tcPr>
          <w:p w:rsidR="00CA194B" w:rsidRPr="00987A00" w:rsidRDefault="00CA194B" w:rsidP="00CA194B">
            <w:pPr>
              <w:rPr>
                <w:b/>
              </w:rPr>
            </w:pPr>
            <w:r w:rsidRPr="00987A00">
              <w:rPr>
                <w:rFonts w:hint="eastAsia"/>
                <w:b/>
              </w:rPr>
              <w:t>住所　〒</w:t>
            </w:r>
            <w:r w:rsidR="0096632F">
              <w:rPr>
                <w:rFonts w:hint="eastAsia"/>
                <w:b/>
              </w:rPr>
              <w:t xml:space="preserve">　</w:t>
            </w:r>
          </w:p>
        </w:tc>
      </w:tr>
      <w:tr w:rsidR="00CA194B" w:rsidTr="001B4A34">
        <w:trPr>
          <w:trHeight w:val="683"/>
        </w:trPr>
        <w:tc>
          <w:tcPr>
            <w:tcW w:w="9180" w:type="dxa"/>
            <w:gridSpan w:val="3"/>
            <w:tcBorders>
              <w:top w:val="single" w:sz="4" w:space="0" w:color="auto"/>
              <w:left w:val="single" w:sz="18" w:space="0" w:color="auto"/>
              <w:bottom w:val="single" w:sz="4" w:space="0" w:color="auto"/>
              <w:right w:val="single" w:sz="18" w:space="0" w:color="auto"/>
            </w:tcBorders>
          </w:tcPr>
          <w:p w:rsidR="00CA194B" w:rsidRDefault="00CA194B" w:rsidP="00CA194B">
            <w:pPr>
              <w:rPr>
                <w:lang w:eastAsia="zh-CN"/>
              </w:rPr>
            </w:pPr>
            <w:r w:rsidRPr="00987A00">
              <w:rPr>
                <w:rFonts w:hint="eastAsia"/>
                <w:b/>
                <w:lang w:eastAsia="zh-CN"/>
              </w:rPr>
              <w:t>会社名</w:t>
            </w:r>
            <w:r>
              <w:rPr>
                <w:rFonts w:hint="eastAsia"/>
                <w:lang w:eastAsia="zh-CN"/>
              </w:rPr>
              <w:t xml:space="preserve">　　　　　　　　　　　　　　　　　　</w:t>
            </w:r>
            <w:r w:rsidRPr="00987A00">
              <w:rPr>
                <w:rFonts w:hint="eastAsia"/>
                <w:b/>
                <w:lang w:eastAsia="zh-CN"/>
              </w:rPr>
              <w:t>所属</w:t>
            </w:r>
          </w:p>
        </w:tc>
      </w:tr>
      <w:tr w:rsidR="00CA194B" w:rsidTr="00220863">
        <w:trPr>
          <w:trHeight w:val="418"/>
        </w:trPr>
        <w:tc>
          <w:tcPr>
            <w:tcW w:w="4680" w:type="dxa"/>
            <w:vMerge w:val="restart"/>
            <w:tcBorders>
              <w:top w:val="single" w:sz="4" w:space="0" w:color="auto"/>
              <w:left w:val="single" w:sz="18" w:space="0" w:color="auto"/>
              <w:right w:val="single" w:sz="6" w:space="0" w:color="auto"/>
            </w:tcBorders>
          </w:tcPr>
          <w:p w:rsidR="00CA194B" w:rsidRPr="00987A00" w:rsidRDefault="00CA194B" w:rsidP="00CA194B">
            <w:pPr>
              <w:rPr>
                <w:b/>
                <w:lang w:eastAsia="zh-CN"/>
              </w:rPr>
            </w:pPr>
            <w:r>
              <w:rPr>
                <w:rFonts w:hint="eastAsia"/>
                <w:b/>
              </w:rPr>
              <w:t>氏名</w:t>
            </w:r>
          </w:p>
        </w:tc>
        <w:tc>
          <w:tcPr>
            <w:tcW w:w="4500" w:type="dxa"/>
            <w:gridSpan w:val="2"/>
            <w:tcBorders>
              <w:top w:val="single" w:sz="4" w:space="0" w:color="auto"/>
              <w:left w:val="single" w:sz="6" w:space="0" w:color="auto"/>
              <w:bottom w:val="single" w:sz="4" w:space="0" w:color="auto"/>
              <w:right w:val="single" w:sz="18" w:space="0" w:color="auto"/>
            </w:tcBorders>
          </w:tcPr>
          <w:p w:rsidR="00CA194B" w:rsidRPr="00987A00" w:rsidRDefault="00CA194B" w:rsidP="00CA194B">
            <w:pPr>
              <w:rPr>
                <w:b/>
                <w:lang w:eastAsia="zh-CN"/>
              </w:rPr>
            </w:pPr>
            <w:r w:rsidRPr="00987A00">
              <w:rPr>
                <w:rFonts w:hint="eastAsia"/>
                <w:b/>
              </w:rPr>
              <w:t>電話</w:t>
            </w:r>
          </w:p>
        </w:tc>
      </w:tr>
      <w:tr w:rsidR="00CA194B" w:rsidTr="00220863">
        <w:trPr>
          <w:trHeight w:val="372"/>
        </w:trPr>
        <w:tc>
          <w:tcPr>
            <w:tcW w:w="4680" w:type="dxa"/>
            <w:vMerge/>
            <w:tcBorders>
              <w:left w:val="single" w:sz="18" w:space="0" w:color="auto"/>
              <w:bottom w:val="single" w:sz="12" w:space="0" w:color="auto"/>
              <w:right w:val="single" w:sz="6" w:space="0" w:color="auto"/>
            </w:tcBorders>
          </w:tcPr>
          <w:p w:rsidR="00CA194B" w:rsidRDefault="00CA194B" w:rsidP="00CA194B">
            <w:pPr>
              <w:rPr>
                <w:b/>
              </w:rPr>
            </w:pPr>
          </w:p>
        </w:tc>
        <w:tc>
          <w:tcPr>
            <w:tcW w:w="4500" w:type="dxa"/>
            <w:gridSpan w:val="2"/>
            <w:tcBorders>
              <w:top w:val="single" w:sz="4" w:space="0" w:color="auto"/>
              <w:left w:val="single" w:sz="6" w:space="0" w:color="auto"/>
              <w:bottom w:val="single" w:sz="12" w:space="0" w:color="auto"/>
              <w:right w:val="single" w:sz="18" w:space="0" w:color="auto"/>
            </w:tcBorders>
          </w:tcPr>
          <w:p w:rsidR="00CA194B" w:rsidRPr="00987A00" w:rsidRDefault="00612383" w:rsidP="00CA194B">
            <w:pPr>
              <w:rPr>
                <w:b/>
                <w:lang w:eastAsia="zh-CN"/>
              </w:rPr>
            </w:pPr>
            <w:r>
              <w:rPr>
                <w:rFonts w:hint="eastAsia"/>
                <w:b/>
              </w:rPr>
              <w:t>メール</w:t>
            </w:r>
          </w:p>
        </w:tc>
      </w:tr>
    </w:tbl>
    <w:p w:rsidR="00CA194B" w:rsidRDefault="00CA194B">
      <w:bookmarkStart w:id="0" w:name="_GoBack"/>
      <w:bookmarkEnd w:id="0"/>
    </w:p>
    <w:p w:rsidR="00B45F14" w:rsidRDefault="000F2785">
      <w:r>
        <w:rPr>
          <w:rFonts w:hint="eastAsia"/>
        </w:rPr>
        <w:t>◆テキスト送付の際に請求書を同封させて頂きます。</w:t>
      </w:r>
    </w:p>
    <w:p w:rsidR="0096632F" w:rsidRDefault="0096632F" w:rsidP="005673E0">
      <w:pPr>
        <w:spacing w:line="160" w:lineRule="exact"/>
        <w:rPr>
          <w:rFonts w:ascii="游ゴシック" w:eastAsia="游ゴシック" w:hAnsi="游ゴシック"/>
        </w:rPr>
      </w:pPr>
    </w:p>
    <w:p w:rsidR="00CA194B" w:rsidRP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日本化学工業協会の活動の改善に向けて、アンケートへのご協力をお願いします。</w:t>
      </w:r>
    </w:p>
    <w:p w:rsidR="00CA194B" w:rsidRP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 xml:space="preserve">１．日化協からの購入は初めてですか？　</w:t>
      </w:r>
    </w:p>
    <w:p w:rsidR="00CA194B" w:rsidRPr="00CA194B" w:rsidRDefault="00CA194B" w:rsidP="00220863">
      <w:pPr>
        <w:spacing w:line="340" w:lineRule="exact"/>
        <w:ind w:firstLineChars="100" w:firstLine="210"/>
        <w:rPr>
          <w:rFonts w:ascii="游ゴシック" w:eastAsia="游ゴシック" w:hAnsi="游ゴシック"/>
        </w:rPr>
      </w:pPr>
      <w:r w:rsidRPr="00CA194B">
        <w:rPr>
          <w:rFonts w:ascii="游ゴシック" w:eastAsia="游ゴシック" w:hAnsi="游ゴシック" w:hint="eastAsia"/>
        </w:rPr>
        <w:t>□初めて、□購入したことがある</w:t>
      </w:r>
    </w:p>
    <w:p w:rsidR="00CA194B" w:rsidRP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２．ご注文の</w:t>
      </w:r>
      <w:bookmarkStart w:id="1" w:name="_Hlk36028591"/>
      <w:r w:rsidRPr="00CA194B">
        <w:rPr>
          <w:rFonts w:ascii="游ゴシック" w:eastAsia="游ゴシック" w:hAnsi="游ゴシック" w:hint="eastAsia"/>
        </w:rPr>
        <w:t>刊行物等</w:t>
      </w:r>
      <w:bookmarkEnd w:id="1"/>
      <w:r w:rsidRPr="00CA194B">
        <w:rPr>
          <w:rFonts w:ascii="游ゴシック" w:eastAsia="游ゴシック" w:hAnsi="游ゴシック" w:hint="eastAsia"/>
        </w:rPr>
        <w:t>についてどのようにお知りになりましたか？</w:t>
      </w:r>
    </w:p>
    <w:p w:rsidR="00CA194B" w:rsidRPr="00CA194B" w:rsidRDefault="00CA194B" w:rsidP="00220863">
      <w:pPr>
        <w:spacing w:line="340" w:lineRule="exact"/>
        <w:ind w:firstLineChars="100" w:firstLine="210"/>
        <w:rPr>
          <w:rFonts w:ascii="游ゴシック" w:eastAsia="游ゴシック" w:hAnsi="游ゴシック"/>
        </w:rPr>
      </w:pPr>
      <w:r w:rsidRPr="00CA194B">
        <w:rPr>
          <w:rFonts w:ascii="游ゴシック" w:eastAsia="游ゴシック" w:hAnsi="游ゴシック" w:hint="eastAsia"/>
        </w:rPr>
        <w:t>□以前に購入・使用、□日化協ＨＰ、□評判を聞いて、□雑誌・インターネット等から、</w:t>
      </w:r>
    </w:p>
    <w:p w:rsidR="00CA194B" w:rsidRPr="00CA194B" w:rsidRDefault="00CA194B" w:rsidP="00220863">
      <w:pPr>
        <w:spacing w:line="340" w:lineRule="exact"/>
        <w:ind w:firstLineChars="100" w:firstLine="210"/>
        <w:rPr>
          <w:rFonts w:ascii="游ゴシック" w:eastAsia="游ゴシック" w:hAnsi="游ゴシック"/>
        </w:rPr>
      </w:pPr>
      <w:r w:rsidRPr="00CA194B">
        <w:rPr>
          <w:rFonts w:ascii="游ゴシック" w:eastAsia="游ゴシック" w:hAnsi="游ゴシック" w:hint="eastAsia"/>
        </w:rPr>
        <w:t>□その他（　　　　　　　　　　　　　　　　　　　　　　　　　　　　　　　　　）</w:t>
      </w:r>
    </w:p>
    <w:p w:rsidR="00CA194B" w:rsidRP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 xml:space="preserve">３．どのように活用されますか？　</w:t>
      </w:r>
    </w:p>
    <w:p w:rsidR="00CA194B" w:rsidRPr="00CA194B" w:rsidRDefault="00CA194B" w:rsidP="00220863">
      <w:pPr>
        <w:spacing w:line="340" w:lineRule="exact"/>
        <w:ind w:firstLineChars="100" w:firstLine="210"/>
        <w:rPr>
          <w:rFonts w:ascii="游ゴシック" w:eastAsia="游ゴシック" w:hAnsi="游ゴシック"/>
        </w:rPr>
      </w:pPr>
      <w:r w:rsidRPr="00CA194B">
        <w:rPr>
          <w:rFonts w:ascii="游ゴシック" w:eastAsia="游ゴシック" w:hAnsi="游ゴシック" w:hint="eastAsia"/>
        </w:rPr>
        <w:t>□担当者向け教育等、□研修会等向け、□日化協の活動の周知・宣伝等、</w:t>
      </w:r>
    </w:p>
    <w:p w:rsidR="00CA194B" w:rsidRPr="00CA194B" w:rsidRDefault="00CA194B" w:rsidP="00220863">
      <w:pPr>
        <w:spacing w:line="340" w:lineRule="exact"/>
        <w:ind w:firstLineChars="100" w:firstLine="210"/>
        <w:rPr>
          <w:rFonts w:ascii="游ゴシック" w:eastAsia="游ゴシック" w:hAnsi="游ゴシック"/>
        </w:rPr>
      </w:pPr>
      <w:r w:rsidRPr="00CA194B">
        <w:rPr>
          <w:rFonts w:ascii="游ゴシック" w:eastAsia="游ゴシック" w:hAnsi="游ゴシック" w:hint="eastAsia"/>
        </w:rPr>
        <w:t>□その他（　　　　　　　　　　　　　　　　　　　　　　　　　　　　　　　　　）</w:t>
      </w:r>
    </w:p>
    <w:p w:rsidR="00CA194B" w:rsidRP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４．今後も今回のご注文の刊行物等を継続して購入する予定はありますか？</w:t>
      </w:r>
    </w:p>
    <w:p w:rsidR="00CA194B" w:rsidRP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 xml:space="preserve">　□予定あり、□未定、□今回限り＊</w:t>
      </w:r>
    </w:p>
    <w:p w:rsidR="00CA194B" w:rsidRPr="00CA194B" w:rsidRDefault="00CA194B" w:rsidP="00220863">
      <w:pPr>
        <w:spacing w:line="340" w:lineRule="exact"/>
        <w:ind w:firstLineChars="100" w:firstLine="210"/>
        <w:rPr>
          <w:rFonts w:ascii="游ゴシック" w:eastAsia="游ゴシック" w:hAnsi="游ゴシック"/>
        </w:rPr>
      </w:pPr>
      <w:r w:rsidRPr="00CA194B">
        <w:rPr>
          <w:rFonts w:ascii="游ゴシック" w:eastAsia="游ゴシック" w:hAnsi="游ゴシック" w:hint="eastAsia"/>
        </w:rPr>
        <w:t xml:space="preserve">＊その理由をお聞かせください：　　　　　　　　　　　　　　　　　　　　　　　　</w:t>
      </w:r>
    </w:p>
    <w:p w:rsidR="00CA194B" w:rsidRPr="00CA194B" w:rsidRDefault="00CA194B" w:rsidP="00220863">
      <w:pPr>
        <w:spacing w:line="340" w:lineRule="exact"/>
        <w:rPr>
          <w:rFonts w:ascii="游ゴシック" w:eastAsia="游ゴシック" w:hAnsi="游ゴシック"/>
        </w:rPr>
      </w:pPr>
      <w:r w:rsidRPr="00CA194B">
        <w:rPr>
          <w:rFonts w:ascii="游ゴシック" w:eastAsia="游ゴシック" w:hAnsi="游ゴシック" w:hint="eastAsia"/>
        </w:rPr>
        <w:t>５．日化協の刊行物やセミナー等についてご意見・ご希望がありましたらご記入ください</w:t>
      </w:r>
    </w:p>
    <w:p w:rsidR="00CA194B" w:rsidRPr="00CA194B" w:rsidRDefault="00CA194B" w:rsidP="00220863">
      <w:pPr>
        <w:spacing w:line="340" w:lineRule="exact"/>
        <w:ind w:firstLineChars="200" w:firstLine="420"/>
        <w:rPr>
          <w:rFonts w:ascii="游ゴシック" w:eastAsia="游ゴシック" w:hAnsi="游ゴシック"/>
        </w:rPr>
      </w:pPr>
      <w:r w:rsidRPr="00CA194B">
        <w:rPr>
          <w:rFonts w:ascii="游ゴシック" w:eastAsia="游ゴシック" w:hAnsi="游ゴシック" w:hint="eastAsia"/>
        </w:rPr>
        <w:t>ご協力ありがとうございました。</w:t>
      </w:r>
    </w:p>
    <w:sectPr w:rsidR="00CA194B" w:rsidRPr="00CA194B" w:rsidSect="00CA194B">
      <w:footerReference w:type="default" r:id="rId8"/>
      <w:pgSz w:w="11906" w:h="16838" w:code="9"/>
      <w:pgMar w:top="567" w:right="1418" w:bottom="567"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7AAF" w:rsidRDefault="00EA7AAF">
      <w:r>
        <w:separator/>
      </w:r>
    </w:p>
  </w:endnote>
  <w:endnote w:type="continuationSeparator" w:id="0">
    <w:p w:rsidR="00EA7AAF" w:rsidRDefault="00EA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F14" w:rsidRDefault="006F69A5" w:rsidP="00343254">
    <w:pPr>
      <w:pStyle w:val="a4"/>
      <w:pBdr>
        <w:bottom w:val="single" w:sz="6" w:space="1" w:color="auto"/>
      </w:pBdr>
      <w:ind w:firstLineChars="200" w:firstLine="420"/>
      <w:rPr>
        <w:rFonts w:ascii="HGPｺﾞｼｯｸM" w:eastAsia="HGPｺﾞｼｯｸM"/>
      </w:rPr>
    </w:pPr>
    <w:r w:rsidRPr="006F69A5">
      <w:rPr>
        <w:rFonts w:ascii="HGPｺﾞｼｯｸM" w:eastAsia="HGPｺﾞｼｯｸM" w:hint="eastAsia"/>
      </w:rPr>
      <w:t xml:space="preserve">　</w:t>
    </w:r>
    <w:r w:rsidR="000B3633">
      <w:rPr>
        <w:rFonts w:ascii="HGPｺﾞｼｯｸM" w:eastAsia="HGPｺﾞｼｯｸM" w:hint="eastAsia"/>
      </w:rPr>
      <w:t xml:space="preserve">　　  </w:t>
    </w:r>
  </w:p>
  <w:p w:rsidR="00D61A05" w:rsidRDefault="00E60794" w:rsidP="00C02366">
    <w:pPr>
      <w:pStyle w:val="a4"/>
      <w:spacing w:beforeLines="30" w:before="72"/>
      <w:rPr>
        <w:rFonts w:ascii="HGPｺﾞｼｯｸM" w:eastAsia="HGPｺﾞｼｯｸM"/>
      </w:rPr>
    </w:pPr>
    <w:r w:rsidRPr="006F69A5">
      <w:rPr>
        <w:rFonts w:ascii="HGPｺﾞｼｯｸM" w:eastAsia="HGPｺﾞｼｯｸM" w:hint="eastAsia"/>
        <w:sz w:val="24"/>
      </w:rPr>
      <w:t>(</w:t>
    </w:r>
    <w:r w:rsidR="00D61A05">
      <w:rPr>
        <w:rFonts w:ascii="HGPｺﾞｼｯｸM" w:eastAsia="HGPｺﾞｼｯｸM" w:hint="eastAsia"/>
        <w:sz w:val="24"/>
      </w:rPr>
      <w:t>一般社団法人</w:t>
    </w:r>
    <w:r w:rsidRPr="006F69A5">
      <w:rPr>
        <w:rFonts w:ascii="HGPｺﾞｼｯｸM" w:eastAsia="HGPｺﾞｼｯｸM" w:hint="eastAsia"/>
        <w:sz w:val="24"/>
      </w:rPr>
      <w:t>)日本化学工業協会</w:t>
    </w:r>
    <w:r w:rsidR="00343254">
      <w:rPr>
        <w:rFonts w:ascii="HGPｺﾞｼｯｸM" w:eastAsia="HGPｺﾞｼｯｸM" w:hint="eastAsia"/>
      </w:rPr>
      <w:t xml:space="preserve">　　</w:t>
    </w:r>
  </w:p>
  <w:p w:rsidR="00D61A05" w:rsidRDefault="00343254" w:rsidP="00D61A05">
    <w:pPr>
      <w:pStyle w:val="a4"/>
      <w:spacing w:beforeLines="30" w:before="72"/>
      <w:rPr>
        <w:rFonts w:ascii="HGPｺﾞｼｯｸM" w:eastAsia="HGPｺﾞｼｯｸM"/>
      </w:rPr>
    </w:pPr>
    <w:r>
      <w:rPr>
        <w:rFonts w:ascii="HGPｺﾞｼｯｸM" w:eastAsia="HGPｺﾞｼｯｸM" w:hint="eastAsia"/>
      </w:rPr>
      <w:t>〒104-0033　東京都中央区新川1-4-1　住友不動産六甲ビル</w:t>
    </w:r>
    <w:r w:rsidR="00D61A05">
      <w:rPr>
        <w:rFonts w:ascii="HGPｺﾞｼｯｸM" w:eastAsia="HGPｺﾞｼｯｸM" w:hint="eastAsia"/>
      </w:rPr>
      <w:t xml:space="preserve">　　　</w:t>
    </w:r>
    <w:r w:rsidR="00BB5AA7">
      <w:rPr>
        <w:rFonts w:ascii="HGPｺﾞｼｯｸM" w:eastAsia="HGPｺﾞｼｯｸM" w:hint="eastAsia"/>
      </w:rPr>
      <w:t>環境安全部</w:t>
    </w:r>
  </w:p>
  <w:p w:rsidR="00343254" w:rsidRDefault="00E60794" w:rsidP="00D61A05">
    <w:pPr>
      <w:pStyle w:val="a4"/>
      <w:spacing w:beforeLines="30" w:before="72"/>
      <w:ind w:firstLineChars="700" w:firstLine="1470"/>
      <w:rPr>
        <w:rFonts w:ascii="HGPｺﾞｼｯｸM" w:eastAsia="HGPｺﾞｼｯｸM"/>
      </w:rPr>
    </w:pPr>
    <w:r>
      <w:rPr>
        <w:rFonts w:ascii="HGPｺﾞｼｯｸM" w:eastAsia="HGPｺﾞｼｯｸM" w:hint="eastAsia"/>
      </w:rPr>
      <w:t xml:space="preserve"> </w:t>
    </w:r>
    <w:r w:rsidR="00343254">
      <w:rPr>
        <w:rFonts w:ascii="HGPｺﾞｼｯｸM" w:eastAsia="HGPｺﾞｼｯｸM" w:hint="eastAsia"/>
      </w:rPr>
      <w:t xml:space="preserve">　　　　　　　　　 電話　03-3297-25</w:t>
    </w:r>
    <w:r w:rsidR="006A27D8">
      <w:rPr>
        <w:rFonts w:ascii="HGPｺﾞｼｯｸM" w:eastAsia="HGPｺﾞｼｯｸM" w:hint="eastAsia"/>
      </w:rPr>
      <w:t>68</w:t>
    </w:r>
    <w:r w:rsidR="00343254">
      <w:rPr>
        <w:rFonts w:ascii="HGPｺﾞｼｯｸM" w:eastAsia="HGPｺﾞｼｯｸM" w:hint="eastAsia"/>
      </w:rPr>
      <w:t xml:space="preserve">　　FAX　03-3297-26</w:t>
    </w:r>
    <w:r w:rsidR="006A27D8">
      <w:rPr>
        <w:rFonts w:ascii="HGPｺﾞｼｯｸM" w:eastAsia="HGPｺﾞｼｯｸM" w:hint="eastAsia"/>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7AAF" w:rsidRDefault="00EA7AAF">
      <w:r>
        <w:separator/>
      </w:r>
    </w:p>
  </w:footnote>
  <w:footnote w:type="continuationSeparator" w:id="0">
    <w:p w:rsidR="00EA7AAF" w:rsidRDefault="00EA7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A6919"/>
    <w:multiLevelType w:val="hybridMultilevel"/>
    <w:tmpl w:val="1FFC70EC"/>
    <w:lvl w:ilvl="0" w:tplc="DBA267E0">
      <w:start w:val="3"/>
      <w:numFmt w:val="bullet"/>
      <w:lvlText w:val="※"/>
      <w:lvlJc w:val="left"/>
      <w:pPr>
        <w:tabs>
          <w:tab w:val="num" w:pos="6540"/>
        </w:tabs>
        <w:ind w:left="6540" w:hanging="42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6960"/>
        </w:tabs>
        <w:ind w:left="6960" w:hanging="420"/>
      </w:pPr>
      <w:rPr>
        <w:rFonts w:ascii="Wingdings" w:hAnsi="Wingdings" w:hint="default"/>
      </w:rPr>
    </w:lvl>
    <w:lvl w:ilvl="2" w:tplc="0409000D" w:tentative="1">
      <w:start w:val="1"/>
      <w:numFmt w:val="bullet"/>
      <w:lvlText w:val=""/>
      <w:lvlJc w:val="left"/>
      <w:pPr>
        <w:tabs>
          <w:tab w:val="num" w:pos="7380"/>
        </w:tabs>
        <w:ind w:left="7380" w:hanging="420"/>
      </w:pPr>
      <w:rPr>
        <w:rFonts w:ascii="Wingdings" w:hAnsi="Wingdings" w:hint="default"/>
      </w:rPr>
    </w:lvl>
    <w:lvl w:ilvl="3" w:tplc="04090001" w:tentative="1">
      <w:start w:val="1"/>
      <w:numFmt w:val="bullet"/>
      <w:lvlText w:val=""/>
      <w:lvlJc w:val="left"/>
      <w:pPr>
        <w:tabs>
          <w:tab w:val="num" w:pos="7800"/>
        </w:tabs>
        <w:ind w:left="7800" w:hanging="420"/>
      </w:pPr>
      <w:rPr>
        <w:rFonts w:ascii="Wingdings" w:hAnsi="Wingdings" w:hint="default"/>
      </w:rPr>
    </w:lvl>
    <w:lvl w:ilvl="4" w:tplc="0409000B" w:tentative="1">
      <w:start w:val="1"/>
      <w:numFmt w:val="bullet"/>
      <w:lvlText w:val=""/>
      <w:lvlJc w:val="left"/>
      <w:pPr>
        <w:tabs>
          <w:tab w:val="num" w:pos="8220"/>
        </w:tabs>
        <w:ind w:left="8220" w:hanging="420"/>
      </w:pPr>
      <w:rPr>
        <w:rFonts w:ascii="Wingdings" w:hAnsi="Wingdings" w:hint="default"/>
      </w:rPr>
    </w:lvl>
    <w:lvl w:ilvl="5" w:tplc="0409000D" w:tentative="1">
      <w:start w:val="1"/>
      <w:numFmt w:val="bullet"/>
      <w:lvlText w:val=""/>
      <w:lvlJc w:val="left"/>
      <w:pPr>
        <w:tabs>
          <w:tab w:val="num" w:pos="8640"/>
        </w:tabs>
        <w:ind w:left="8640" w:hanging="420"/>
      </w:pPr>
      <w:rPr>
        <w:rFonts w:ascii="Wingdings" w:hAnsi="Wingdings" w:hint="default"/>
      </w:rPr>
    </w:lvl>
    <w:lvl w:ilvl="6" w:tplc="04090001" w:tentative="1">
      <w:start w:val="1"/>
      <w:numFmt w:val="bullet"/>
      <w:lvlText w:val=""/>
      <w:lvlJc w:val="left"/>
      <w:pPr>
        <w:tabs>
          <w:tab w:val="num" w:pos="9060"/>
        </w:tabs>
        <w:ind w:left="9060" w:hanging="420"/>
      </w:pPr>
      <w:rPr>
        <w:rFonts w:ascii="Wingdings" w:hAnsi="Wingdings" w:hint="default"/>
      </w:rPr>
    </w:lvl>
    <w:lvl w:ilvl="7" w:tplc="0409000B" w:tentative="1">
      <w:start w:val="1"/>
      <w:numFmt w:val="bullet"/>
      <w:lvlText w:val=""/>
      <w:lvlJc w:val="left"/>
      <w:pPr>
        <w:tabs>
          <w:tab w:val="num" w:pos="9480"/>
        </w:tabs>
        <w:ind w:left="9480" w:hanging="420"/>
      </w:pPr>
      <w:rPr>
        <w:rFonts w:ascii="Wingdings" w:hAnsi="Wingdings" w:hint="default"/>
      </w:rPr>
    </w:lvl>
    <w:lvl w:ilvl="8" w:tplc="0409000D" w:tentative="1">
      <w:start w:val="1"/>
      <w:numFmt w:val="bullet"/>
      <w:lvlText w:val=""/>
      <w:lvlJc w:val="left"/>
      <w:pPr>
        <w:tabs>
          <w:tab w:val="num" w:pos="9900"/>
        </w:tabs>
        <w:ind w:left="9900" w:hanging="420"/>
      </w:pPr>
      <w:rPr>
        <w:rFonts w:ascii="Wingdings" w:hAnsi="Wingdings" w:hint="default"/>
      </w:rPr>
    </w:lvl>
  </w:abstractNum>
  <w:abstractNum w:abstractNumId="1" w15:restartNumberingAfterBreak="0">
    <w:nsid w:val="3DBC1527"/>
    <w:multiLevelType w:val="hybridMultilevel"/>
    <w:tmpl w:val="42EE0444"/>
    <w:lvl w:ilvl="0" w:tplc="A91AB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E43C0F"/>
    <w:multiLevelType w:val="hybridMultilevel"/>
    <w:tmpl w:val="3822E76E"/>
    <w:lvl w:ilvl="0" w:tplc="39328502">
      <w:numFmt w:val="bullet"/>
      <w:lvlText w:val="※"/>
      <w:lvlJc w:val="left"/>
      <w:pPr>
        <w:tabs>
          <w:tab w:val="num" w:pos="420"/>
        </w:tabs>
        <w:ind w:left="420" w:hanging="420"/>
      </w:pPr>
      <w:rPr>
        <w:rFonts w:ascii="HGPｺﾞｼｯｸM" w:eastAsia="HGP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F8642F3"/>
    <w:multiLevelType w:val="hybridMultilevel"/>
    <w:tmpl w:val="69D80EE4"/>
    <w:lvl w:ilvl="0" w:tplc="C5085ABE">
      <w:start w:val="1"/>
      <w:numFmt w:val="decimalEnclosedCircle"/>
      <w:lvlText w:val="%1"/>
      <w:lvlJc w:val="left"/>
      <w:pPr>
        <w:ind w:left="465" w:hanging="360"/>
      </w:pPr>
      <w:rPr>
        <w:rFonts w:hint="default"/>
        <w:b/>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7F861144"/>
    <w:multiLevelType w:val="hybridMultilevel"/>
    <w:tmpl w:val="E6CA9992"/>
    <w:lvl w:ilvl="0" w:tplc="18302DBC">
      <w:start w:val="1"/>
      <w:numFmt w:val="bullet"/>
      <w:lvlText w:val="・"/>
      <w:lvlJc w:val="left"/>
      <w:pPr>
        <w:ind w:left="360" w:hanging="360"/>
      </w:pPr>
      <w:rPr>
        <w:rFonts w:ascii="HGP創英角ﾎﾟｯﾌﾟ体" w:eastAsia="HGP創英角ﾎﾟｯﾌﾟ体"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64"/>
    <w:rsid w:val="00001F91"/>
    <w:rsid w:val="00005C04"/>
    <w:rsid w:val="00015100"/>
    <w:rsid w:val="00043279"/>
    <w:rsid w:val="0009366F"/>
    <w:rsid w:val="000A4369"/>
    <w:rsid w:val="000B3633"/>
    <w:rsid w:val="000F2785"/>
    <w:rsid w:val="00132447"/>
    <w:rsid w:val="001B4A34"/>
    <w:rsid w:val="001B7905"/>
    <w:rsid w:val="00220863"/>
    <w:rsid w:val="0023318D"/>
    <w:rsid w:val="00243CA0"/>
    <w:rsid w:val="00246ED4"/>
    <w:rsid w:val="002906B7"/>
    <w:rsid w:val="002C1BE7"/>
    <w:rsid w:val="002E4FBB"/>
    <w:rsid w:val="00343254"/>
    <w:rsid w:val="00392CCB"/>
    <w:rsid w:val="003A0B9F"/>
    <w:rsid w:val="003D453B"/>
    <w:rsid w:val="003F255D"/>
    <w:rsid w:val="004124EE"/>
    <w:rsid w:val="0043253A"/>
    <w:rsid w:val="004404D5"/>
    <w:rsid w:val="00443DEE"/>
    <w:rsid w:val="00451FB3"/>
    <w:rsid w:val="00453E36"/>
    <w:rsid w:val="00467DA9"/>
    <w:rsid w:val="0047025E"/>
    <w:rsid w:val="005028B7"/>
    <w:rsid w:val="00546FAA"/>
    <w:rsid w:val="005673E0"/>
    <w:rsid w:val="00587738"/>
    <w:rsid w:val="005B5276"/>
    <w:rsid w:val="005E624B"/>
    <w:rsid w:val="00612383"/>
    <w:rsid w:val="00647E56"/>
    <w:rsid w:val="00672A73"/>
    <w:rsid w:val="00674149"/>
    <w:rsid w:val="006A27D8"/>
    <w:rsid w:val="006F69A5"/>
    <w:rsid w:val="0077588D"/>
    <w:rsid w:val="007F5C54"/>
    <w:rsid w:val="008116E7"/>
    <w:rsid w:val="0089669E"/>
    <w:rsid w:val="008C0D3D"/>
    <w:rsid w:val="00907B5F"/>
    <w:rsid w:val="009106ED"/>
    <w:rsid w:val="00914DCD"/>
    <w:rsid w:val="00942F39"/>
    <w:rsid w:val="0096632F"/>
    <w:rsid w:val="00985D38"/>
    <w:rsid w:val="00987A00"/>
    <w:rsid w:val="009B78B0"/>
    <w:rsid w:val="009C0ED2"/>
    <w:rsid w:val="00A44CAB"/>
    <w:rsid w:val="00A9541F"/>
    <w:rsid w:val="00AC3C7B"/>
    <w:rsid w:val="00AE750D"/>
    <w:rsid w:val="00B21E1E"/>
    <w:rsid w:val="00B376DE"/>
    <w:rsid w:val="00B45552"/>
    <w:rsid w:val="00B45F14"/>
    <w:rsid w:val="00B831EF"/>
    <w:rsid w:val="00BB5AA7"/>
    <w:rsid w:val="00C02366"/>
    <w:rsid w:val="00C322F6"/>
    <w:rsid w:val="00C32466"/>
    <w:rsid w:val="00C53CE5"/>
    <w:rsid w:val="00CA194B"/>
    <w:rsid w:val="00CA7052"/>
    <w:rsid w:val="00D61A05"/>
    <w:rsid w:val="00D760F0"/>
    <w:rsid w:val="00DA6277"/>
    <w:rsid w:val="00DA7CAE"/>
    <w:rsid w:val="00E0795E"/>
    <w:rsid w:val="00E52039"/>
    <w:rsid w:val="00E60794"/>
    <w:rsid w:val="00E7710E"/>
    <w:rsid w:val="00E808D2"/>
    <w:rsid w:val="00EA7AAF"/>
    <w:rsid w:val="00F06564"/>
    <w:rsid w:val="00F13029"/>
    <w:rsid w:val="00F46558"/>
    <w:rsid w:val="00F536DA"/>
    <w:rsid w:val="00FA2A0A"/>
    <w:rsid w:val="00FB4F45"/>
    <w:rsid w:val="00FE6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colormenu v:ext="edit" fillcolor="none"/>
    </o:shapedefaults>
    <o:shapelayout v:ext="edit">
      <o:idmap v:ext="edit" data="1"/>
    </o:shapelayout>
  </w:shapeDefaults>
  <w:decimalSymbol w:val="."/>
  <w:listSeparator w:val=","/>
  <w14:docId w14:val="1FD0107C"/>
  <w15:chartTrackingRefBased/>
  <w15:docId w15:val="{D71A3419-B21D-48F0-AA0B-15A41C47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F14"/>
    <w:pPr>
      <w:tabs>
        <w:tab w:val="center" w:pos="4252"/>
        <w:tab w:val="right" w:pos="8504"/>
      </w:tabs>
      <w:snapToGrid w:val="0"/>
    </w:pPr>
  </w:style>
  <w:style w:type="paragraph" w:styleId="a4">
    <w:name w:val="footer"/>
    <w:basedOn w:val="a"/>
    <w:rsid w:val="00B45F14"/>
    <w:pPr>
      <w:tabs>
        <w:tab w:val="center" w:pos="4252"/>
        <w:tab w:val="right" w:pos="8504"/>
      </w:tabs>
      <w:snapToGrid w:val="0"/>
    </w:pPr>
  </w:style>
  <w:style w:type="paragraph" w:styleId="a5">
    <w:name w:val="List Paragraph"/>
    <w:basedOn w:val="a"/>
    <w:uiPriority w:val="34"/>
    <w:qFormat/>
    <w:rsid w:val="009B78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C9EA2-DAF0-4237-9D1D-E525B0126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496</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「危険物輸送における安全管理」</vt:lpstr>
      <vt:lpstr>「危険物輸送における安全管理」</vt:lpstr>
    </vt:vector>
  </TitlesOfParts>
  <Company>JCIA</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「危険物輸送における安全管理」</dc:title>
  <dc:subject/>
  <dc:creator>IWAI</dc:creator>
  <cp:keywords/>
  <cp:lastModifiedBy>尾崎 浩司</cp:lastModifiedBy>
  <cp:revision>3</cp:revision>
  <cp:lastPrinted>2019-09-30T07:37:00Z</cp:lastPrinted>
  <dcterms:created xsi:type="dcterms:W3CDTF">2021-03-26T00:38:00Z</dcterms:created>
  <dcterms:modified xsi:type="dcterms:W3CDTF">2021-03-29T02:11:00Z</dcterms:modified>
</cp:coreProperties>
</file>